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234"/>
      </w:tblGrid>
      <w:tr w:rsidR="00773EE1" w14:paraId="306E949E" w14:textId="77777777" w:rsidTr="00407C37">
        <w:tc>
          <w:tcPr>
            <w:tcW w:w="2112" w:type="pct"/>
            <w:vAlign w:val="center"/>
          </w:tcPr>
          <w:p w14:paraId="76763EBE" w14:textId="7DF3F725" w:rsidR="00773EE1" w:rsidRPr="00773EE1" w:rsidRDefault="00407C37" w:rsidP="006574AC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888" w:type="pct"/>
            <w:vAlign w:val="center"/>
          </w:tcPr>
          <w:p w14:paraId="3151F69C" w14:textId="17F4B955" w:rsidR="00773EE1" w:rsidRPr="00407C37" w:rsidRDefault="00407C37" w:rsidP="006574AC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407C37">
        <w:tc>
          <w:tcPr>
            <w:tcW w:w="2112" w:type="pct"/>
            <w:vAlign w:val="center"/>
          </w:tcPr>
          <w:p w14:paraId="1D4831FD" w14:textId="42DEA131" w:rsidR="00773EE1" w:rsidRPr="00407C37" w:rsidRDefault="006574AC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[ĐƠN VỊ QUẢN LÝ HỌC PHẦN]</w:t>
            </w:r>
          </w:p>
        </w:tc>
        <w:tc>
          <w:tcPr>
            <w:tcW w:w="2888" w:type="pct"/>
            <w:vAlign w:val="center"/>
          </w:tcPr>
          <w:p w14:paraId="75B28069" w14:textId="32A6BF34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407C37">
        <w:tc>
          <w:tcPr>
            <w:tcW w:w="2112" w:type="pct"/>
            <w:vAlign w:val="center"/>
          </w:tcPr>
          <w:p w14:paraId="03E8D5D8" w14:textId="71DAACFD" w:rsidR="00407C37" w:rsidRPr="00407C37" w:rsidRDefault="006574AC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48E96B81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7620</wp:posOffset>
                      </wp:positionV>
                      <wp:extent cx="1066800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EF345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8pt,.6pt" to="133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88" w:type="pct"/>
            <w:vAlign w:val="center"/>
          </w:tcPr>
          <w:p w14:paraId="166077BE" w14:textId="698B6B92" w:rsidR="00407C37" w:rsidRPr="00407C37" w:rsidRDefault="00407C37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22EB4722" w:rsidR="004A39C1" w:rsidRPr="00260AE2" w:rsidRDefault="00407C37" w:rsidP="00407C37">
      <w:pPr>
        <w:ind w:firstLine="0"/>
        <w:jc w:val="center"/>
        <w:rPr>
          <w:b/>
          <w:bCs/>
          <w:sz w:val="28"/>
          <w:szCs w:val="28"/>
        </w:rPr>
      </w:pPr>
      <w:r w:rsidRPr="00260AE2">
        <w:rPr>
          <w:b/>
          <w:bCs/>
          <w:sz w:val="28"/>
          <w:szCs w:val="28"/>
        </w:rPr>
        <w:t>ĐỀ XUẤT HÌNH THỨC THI KẾT THÚC HỌC PHẦN</w:t>
      </w:r>
    </w:p>
    <w:p w14:paraId="2DA8A0A5" w14:textId="3549FF1E" w:rsidR="00407C37" w:rsidRDefault="0006254A" w:rsidP="0006254A">
      <w:pPr>
        <w:tabs>
          <w:tab w:val="left" w:pos="2552"/>
          <w:tab w:val="left" w:pos="3686"/>
        </w:tabs>
        <w:spacing w:after="120"/>
        <w:ind w:firstLine="0"/>
      </w:pPr>
      <w:r>
        <w:tab/>
      </w:r>
      <w:r w:rsidR="00407C37" w:rsidRPr="00407C37">
        <w:t>Kính gửi:</w:t>
      </w:r>
      <w:r>
        <w:t xml:space="preserve"> </w:t>
      </w:r>
      <w:r>
        <w:tab/>
        <w:t>- [Đơn vị phê duyệt 1];</w:t>
      </w:r>
    </w:p>
    <w:p w14:paraId="06A9F72D" w14:textId="154CA738" w:rsidR="0006254A" w:rsidRPr="00407C37" w:rsidRDefault="0006254A" w:rsidP="0006254A">
      <w:pPr>
        <w:tabs>
          <w:tab w:val="left" w:pos="2552"/>
          <w:tab w:val="left" w:pos="3686"/>
        </w:tabs>
        <w:spacing w:after="120"/>
        <w:ind w:firstLine="0"/>
      </w:pPr>
      <w:r>
        <w:tab/>
      </w:r>
      <w:r>
        <w:tab/>
        <w:t>- [Đơn vị phê duyệt 2].</w:t>
      </w:r>
    </w:p>
    <w:p w14:paraId="6E06E21C" w14:textId="1AD16A9D" w:rsidR="00407C37" w:rsidRDefault="00407C37" w:rsidP="0006254A">
      <w:pPr>
        <w:tabs>
          <w:tab w:val="left" w:pos="2835"/>
          <w:tab w:val="left" w:pos="3969"/>
        </w:tabs>
        <w:spacing w:before="0" w:after="120"/>
      </w:pPr>
      <w:r>
        <w:t xml:space="preserve">Căn cứ vào chương trình đào tạo hiện hành của các ngành, chuyên ngành đào tạo; phân công quản lý học phần và nội dung, mục tiêu đào tạo của từng học phần, kính đề nghị </w:t>
      </w:r>
      <w:r w:rsidR="0006254A">
        <w:t>[Đơn vị phê duyệt</w:t>
      </w:r>
      <w:r w:rsidR="00111DFC">
        <w:t xml:space="preserve"> 1</w:t>
      </w:r>
      <w:r w:rsidR="0006254A">
        <w:t>]</w:t>
      </w:r>
      <w:r w:rsidR="00111DFC">
        <w:t xml:space="preserve"> và [Đơn vị phê duyệt 2]</w:t>
      </w:r>
      <w:r>
        <w:t xml:space="preserve"> xem xét, phê duyệt hình thức thi kết thúc học phần đối với các học phần thuộc quản lý của </w:t>
      </w:r>
      <w:r w:rsidR="006574AC">
        <w:t>Đơn vị quản lý học phần</w:t>
      </w:r>
      <w:r>
        <w:t>, cụ thể như sau:</w:t>
      </w:r>
    </w:p>
    <w:tbl>
      <w:tblPr>
        <w:tblStyle w:val="TableGrid"/>
        <w:tblW w:w="4994" w:type="pct"/>
        <w:tblLook w:val="04A0" w:firstRow="1" w:lastRow="0" w:firstColumn="1" w:lastColumn="0" w:noHBand="0" w:noVBand="1"/>
      </w:tblPr>
      <w:tblGrid>
        <w:gridCol w:w="703"/>
        <w:gridCol w:w="1137"/>
        <w:gridCol w:w="3121"/>
        <w:gridCol w:w="1274"/>
        <w:gridCol w:w="1131"/>
        <w:gridCol w:w="1685"/>
      </w:tblGrid>
      <w:tr w:rsidR="00172209" w14:paraId="783A4098" w14:textId="77777777" w:rsidTr="001A5E12">
        <w:tc>
          <w:tcPr>
            <w:tcW w:w="388" w:type="pct"/>
            <w:vAlign w:val="center"/>
          </w:tcPr>
          <w:p w14:paraId="5192F207" w14:textId="0AFEE129" w:rsidR="00172209" w:rsidRPr="00172209" w:rsidRDefault="00172209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628" w:type="pct"/>
            <w:vAlign w:val="center"/>
          </w:tcPr>
          <w:p w14:paraId="0D5BCC7D" w14:textId="3921787E" w:rsidR="00172209" w:rsidRPr="00172209" w:rsidRDefault="00172209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Trình độ</w:t>
            </w:r>
          </w:p>
        </w:tc>
        <w:tc>
          <w:tcPr>
            <w:tcW w:w="1724" w:type="pct"/>
            <w:vAlign w:val="center"/>
          </w:tcPr>
          <w:p w14:paraId="15C09800" w14:textId="122B7202" w:rsidR="00172209" w:rsidRPr="00172209" w:rsidRDefault="00172209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Tên học phần</w:t>
            </w:r>
          </w:p>
        </w:tc>
        <w:tc>
          <w:tcPr>
            <w:tcW w:w="704" w:type="pct"/>
            <w:vAlign w:val="center"/>
          </w:tcPr>
          <w:p w14:paraId="18940182" w14:textId="089B9A00" w:rsidR="00172209" w:rsidRPr="00172209" w:rsidRDefault="00172209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Mã</w:t>
            </w:r>
            <w:r w:rsidRPr="00172209">
              <w:rPr>
                <w:b/>
                <w:bCs/>
                <w:sz w:val="24"/>
                <w:szCs w:val="24"/>
              </w:rPr>
              <w:br/>
              <w:t>học phần</w:t>
            </w:r>
          </w:p>
        </w:tc>
        <w:tc>
          <w:tcPr>
            <w:tcW w:w="625" w:type="pct"/>
            <w:vAlign w:val="center"/>
          </w:tcPr>
          <w:p w14:paraId="010A92F9" w14:textId="02C94CB4" w:rsidR="00172209" w:rsidRPr="00172209" w:rsidRDefault="00172209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72209">
              <w:rPr>
                <w:b/>
                <w:bCs/>
                <w:sz w:val="24"/>
                <w:szCs w:val="24"/>
              </w:rPr>
              <w:t>Hình</w:t>
            </w:r>
            <w:r w:rsidR="0026750F">
              <w:rPr>
                <w:b/>
                <w:bCs/>
                <w:sz w:val="24"/>
                <w:szCs w:val="24"/>
              </w:rPr>
              <w:t xml:space="preserve"> </w:t>
            </w:r>
            <w:r w:rsidRPr="00172209">
              <w:rPr>
                <w:b/>
                <w:bCs/>
                <w:sz w:val="24"/>
                <w:szCs w:val="24"/>
              </w:rPr>
              <w:t>thức thi</w:t>
            </w:r>
          </w:p>
        </w:tc>
        <w:tc>
          <w:tcPr>
            <w:tcW w:w="931" w:type="pct"/>
            <w:vAlign w:val="center"/>
          </w:tcPr>
          <w:p w14:paraId="0DB51D85" w14:textId="46DCDC1B" w:rsidR="00172209" w:rsidRPr="00172209" w:rsidRDefault="0026750F" w:rsidP="00172209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Trực tiếp/Trực tuyến</w:t>
            </w:r>
          </w:p>
        </w:tc>
      </w:tr>
      <w:tr w:rsidR="00172209" w14:paraId="28B3A966" w14:textId="77777777" w:rsidTr="001A5E12">
        <w:tc>
          <w:tcPr>
            <w:tcW w:w="388" w:type="pct"/>
            <w:vAlign w:val="center"/>
          </w:tcPr>
          <w:p w14:paraId="6DCD0548" w14:textId="3C4D5404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8" w:type="pct"/>
            <w:vAlign w:val="center"/>
          </w:tcPr>
          <w:p w14:paraId="6D509FB4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pct"/>
            <w:vAlign w:val="center"/>
          </w:tcPr>
          <w:p w14:paraId="490BA2AB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5E6C51B6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7C8799EA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7928AE4D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72209" w14:paraId="1ADE1CE6" w14:textId="77777777" w:rsidTr="001A5E12">
        <w:tc>
          <w:tcPr>
            <w:tcW w:w="388" w:type="pct"/>
            <w:vAlign w:val="center"/>
          </w:tcPr>
          <w:p w14:paraId="652FA997" w14:textId="7D9CEF45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8" w:type="pct"/>
            <w:vAlign w:val="center"/>
          </w:tcPr>
          <w:p w14:paraId="7089E922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pct"/>
            <w:vAlign w:val="center"/>
          </w:tcPr>
          <w:p w14:paraId="75C1B10A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22B1B7DB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16E723B4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3C516D62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72209" w14:paraId="178505FE" w14:textId="77777777" w:rsidTr="001A5E12">
        <w:tc>
          <w:tcPr>
            <w:tcW w:w="388" w:type="pct"/>
            <w:vAlign w:val="center"/>
          </w:tcPr>
          <w:p w14:paraId="405A83C6" w14:textId="4DD052A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628" w:type="pct"/>
            <w:vAlign w:val="center"/>
          </w:tcPr>
          <w:p w14:paraId="6B7E0730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pct"/>
            <w:vAlign w:val="center"/>
          </w:tcPr>
          <w:p w14:paraId="5CE6B3F2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19924054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14:paraId="1ABAA232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1" w:type="pct"/>
            <w:vAlign w:val="center"/>
          </w:tcPr>
          <w:p w14:paraId="04ED1D2D" w14:textId="77777777" w:rsidR="00172209" w:rsidRPr="00172209" w:rsidRDefault="00172209" w:rsidP="00172209">
            <w:pPr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369540AC" w14:textId="77777777" w:rsidR="001A5E12" w:rsidRDefault="001A5E12" w:rsidP="00A3290C">
      <w:pPr>
        <w:tabs>
          <w:tab w:val="center" w:pos="1276"/>
          <w:tab w:val="center" w:pos="4111"/>
          <w:tab w:val="center" w:pos="7230"/>
        </w:tabs>
        <w:spacing w:before="240"/>
        <w:ind w:firstLine="0"/>
      </w:pPr>
    </w:p>
    <w:tbl>
      <w:tblPr>
        <w:tblStyle w:val="TableGrid"/>
        <w:tblW w:w="992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3260"/>
        <w:gridCol w:w="3686"/>
      </w:tblGrid>
      <w:tr w:rsidR="001A5E12" w:rsidRPr="001A5E12" w14:paraId="558EE031" w14:textId="77777777" w:rsidTr="001A5E12">
        <w:tc>
          <w:tcPr>
            <w:tcW w:w="2978" w:type="dxa"/>
            <w:vAlign w:val="center"/>
          </w:tcPr>
          <w:p w14:paraId="3FAC4B51" w14:textId="3492C1FA" w:rsidR="001A5E12" w:rsidRPr="001A5E12" w:rsidRDefault="001A5E12" w:rsidP="001A5E12">
            <w:pPr>
              <w:tabs>
                <w:tab w:val="center" w:pos="1276"/>
                <w:tab w:val="center" w:pos="4111"/>
                <w:tab w:val="center" w:pos="723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ĐƠN VỊ PHÊ DUYỆT 1</w:t>
            </w:r>
          </w:p>
        </w:tc>
        <w:tc>
          <w:tcPr>
            <w:tcW w:w="3260" w:type="dxa"/>
            <w:vAlign w:val="center"/>
          </w:tcPr>
          <w:p w14:paraId="4FD24747" w14:textId="2D770788" w:rsidR="001A5E12" w:rsidRPr="001A5E12" w:rsidRDefault="001A5E12" w:rsidP="001A5E12">
            <w:pPr>
              <w:tabs>
                <w:tab w:val="center" w:pos="1276"/>
                <w:tab w:val="center" w:pos="4111"/>
                <w:tab w:val="center" w:pos="723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ĐƠN VỊ PHÊ DUYỆT </w:t>
            </w:r>
            <w:r>
              <w:rPr>
                <w:b/>
                <w:bCs/>
              </w:rPr>
              <w:t>2</w:t>
            </w:r>
          </w:p>
        </w:tc>
        <w:tc>
          <w:tcPr>
            <w:tcW w:w="3686" w:type="dxa"/>
            <w:vAlign w:val="center"/>
          </w:tcPr>
          <w:p w14:paraId="51055B5D" w14:textId="13DD6E20" w:rsidR="001A5E12" w:rsidRPr="001A5E12" w:rsidRDefault="001A5E12" w:rsidP="001A5E12">
            <w:pPr>
              <w:tabs>
                <w:tab w:val="center" w:pos="1276"/>
                <w:tab w:val="center" w:pos="4111"/>
                <w:tab w:val="center" w:pos="723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CÁ NHÂN/ĐƠN VỊ ĐỀ XUẤT</w:t>
            </w:r>
          </w:p>
        </w:tc>
      </w:tr>
      <w:tr w:rsidR="001A5E12" w:rsidRPr="001A5E12" w14:paraId="74908197" w14:textId="77777777" w:rsidTr="001A5E12">
        <w:tc>
          <w:tcPr>
            <w:tcW w:w="2978" w:type="dxa"/>
            <w:vAlign w:val="center"/>
          </w:tcPr>
          <w:p w14:paraId="653B96BC" w14:textId="77777777" w:rsidR="001A5E12" w:rsidRPr="001A5E12" w:rsidRDefault="001A5E12" w:rsidP="001A5E12">
            <w:pPr>
              <w:tabs>
                <w:tab w:val="center" w:pos="1276"/>
                <w:tab w:val="center" w:pos="4111"/>
                <w:tab w:val="center" w:pos="723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A128975" w14:textId="77777777" w:rsidR="001A5E12" w:rsidRPr="001A5E12" w:rsidRDefault="001A5E12" w:rsidP="001A5E12">
            <w:pPr>
              <w:tabs>
                <w:tab w:val="center" w:pos="1276"/>
                <w:tab w:val="center" w:pos="4111"/>
                <w:tab w:val="center" w:pos="723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4301B34" w14:textId="77777777" w:rsidR="001A5E12" w:rsidRPr="001A5E12" w:rsidRDefault="001A5E12" w:rsidP="001A5E12">
            <w:pPr>
              <w:tabs>
                <w:tab w:val="center" w:pos="1276"/>
                <w:tab w:val="center" w:pos="4111"/>
                <w:tab w:val="center" w:pos="7230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162BE1A" w14:textId="3EAE0F7F" w:rsidR="001A5E12" w:rsidRDefault="00172209" w:rsidP="00A3290C">
      <w:pPr>
        <w:tabs>
          <w:tab w:val="center" w:pos="1276"/>
          <w:tab w:val="center" w:pos="4111"/>
          <w:tab w:val="center" w:pos="7230"/>
        </w:tabs>
        <w:spacing w:before="240"/>
        <w:ind w:firstLine="0"/>
      </w:pPr>
      <w:r>
        <w:tab/>
      </w:r>
    </w:p>
    <w:p w14:paraId="57738471" w14:textId="02B76398" w:rsidR="0006254A" w:rsidRPr="00172209" w:rsidRDefault="001A5E12" w:rsidP="0006254A">
      <w:pPr>
        <w:tabs>
          <w:tab w:val="center" w:pos="1418"/>
          <w:tab w:val="center" w:pos="4536"/>
          <w:tab w:val="center" w:pos="7655"/>
        </w:tabs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N</w:t>
      </w:r>
      <w:r w:rsidR="0006254A" w:rsidRPr="00172209">
        <w:rPr>
          <w:b/>
          <w:bCs/>
          <w:i/>
          <w:iCs/>
          <w:sz w:val="24"/>
          <w:szCs w:val="24"/>
        </w:rPr>
        <w:t>ơi nhận:</w:t>
      </w:r>
    </w:p>
    <w:p w14:paraId="05ACBB3F" w14:textId="77777777" w:rsidR="0006254A" w:rsidRPr="00A3290C" w:rsidRDefault="0006254A" w:rsidP="0006254A">
      <w:pPr>
        <w:tabs>
          <w:tab w:val="center" w:pos="1418"/>
          <w:tab w:val="center" w:pos="4536"/>
          <w:tab w:val="center" w:pos="7655"/>
        </w:tabs>
        <w:spacing w:before="0" w:line="240" w:lineRule="auto"/>
        <w:ind w:firstLine="0"/>
        <w:rPr>
          <w:sz w:val="22"/>
        </w:rPr>
      </w:pPr>
      <w:r w:rsidRPr="00A3290C">
        <w:rPr>
          <w:sz w:val="22"/>
        </w:rPr>
        <w:t>- Như trên;</w:t>
      </w:r>
    </w:p>
    <w:p w14:paraId="4E980B58" w14:textId="29C7134C" w:rsidR="0006254A" w:rsidRDefault="0006254A" w:rsidP="0006254A">
      <w:pPr>
        <w:tabs>
          <w:tab w:val="center" w:pos="1418"/>
          <w:tab w:val="center" w:pos="4536"/>
          <w:tab w:val="center" w:pos="7655"/>
        </w:tabs>
        <w:spacing w:before="0" w:line="360" w:lineRule="auto"/>
        <w:ind w:firstLine="0"/>
        <w:rPr>
          <w:sz w:val="24"/>
          <w:szCs w:val="24"/>
        </w:rPr>
      </w:pPr>
      <w:r w:rsidRPr="00A3290C">
        <w:rPr>
          <w:sz w:val="22"/>
        </w:rPr>
        <w:t xml:space="preserve">- Lưu: VT, </w:t>
      </w:r>
      <w:r w:rsidR="006574AC" w:rsidRPr="00A3290C">
        <w:rPr>
          <w:sz w:val="22"/>
        </w:rPr>
        <w:t>[ĐV quản lý HP]</w:t>
      </w:r>
      <w:r w:rsidRPr="00A3290C">
        <w:rPr>
          <w:sz w:val="22"/>
        </w:rPr>
        <w:t>.</w:t>
      </w:r>
    </w:p>
    <w:p w14:paraId="23B892F3" w14:textId="1FC3A698" w:rsidR="00172209" w:rsidRPr="0006254A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b/>
          <w:bCs/>
          <w:i/>
          <w:iCs/>
          <w:sz w:val="24"/>
          <w:szCs w:val="24"/>
        </w:rPr>
      </w:pPr>
      <w:r w:rsidRPr="0006254A">
        <w:rPr>
          <w:b/>
          <w:bCs/>
          <w:i/>
          <w:iCs/>
          <w:sz w:val="24"/>
          <w:szCs w:val="24"/>
        </w:rPr>
        <w:t>Lưu ý:</w:t>
      </w:r>
    </w:p>
    <w:p w14:paraId="7A85617A" w14:textId="3DBA9CB3" w:rsidR="0006254A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1. Đối với trường hợp giảng viên giảng dạy học phần đề xuất thay đổi hình thức thi KTHP:</w:t>
      </w:r>
    </w:p>
    <w:p w14:paraId="7B549F63" w14:textId="48568140" w:rsidR="0006254A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- Cá nhân/Đơn vị đề xuất: Giảng viên giảng dạy học phần.</w:t>
      </w:r>
    </w:p>
    <w:p w14:paraId="11968A96" w14:textId="72A6A1E5" w:rsidR="0006254A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- Đơn vị phê duyệt 1: Lãnh đạo Khoa.</w:t>
      </w:r>
    </w:p>
    <w:p w14:paraId="2820E02B" w14:textId="0C62CD31" w:rsidR="0006254A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- Đơn vị phê duyệt 2: Lãnh đạo Bộ môn.</w:t>
      </w:r>
    </w:p>
    <w:p w14:paraId="07BCB72D" w14:textId="3B6B8703" w:rsidR="0006254A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 Đối với trường hợp </w:t>
      </w:r>
      <w:r w:rsidR="006574AC">
        <w:rPr>
          <w:sz w:val="24"/>
          <w:szCs w:val="24"/>
        </w:rPr>
        <w:t>Đơn vị</w:t>
      </w:r>
      <w:r>
        <w:rPr>
          <w:sz w:val="24"/>
          <w:szCs w:val="24"/>
        </w:rPr>
        <w:t xml:space="preserve"> quản lý học phần đề xuất áp dụng hình thức thi trực tuyến:</w:t>
      </w:r>
    </w:p>
    <w:p w14:paraId="3FE70C42" w14:textId="2FF77096" w:rsidR="0006254A" w:rsidRDefault="0006254A" w:rsidP="0006254A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Cá nhân/Đơn vị đề xuất: Lãnh đạo </w:t>
      </w:r>
      <w:r w:rsidR="006574AC">
        <w:rPr>
          <w:sz w:val="24"/>
          <w:szCs w:val="24"/>
        </w:rPr>
        <w:t>Đơn vị</w:t>
      </w:r>
      <w:r>
        <w:rPr>
          <w:sz w:val="24"/>
          <w:szCs w:val="24"/>
        </w:rPr>
        <w:t xml:space="preserve"> quản lý học phần.</w:t>
      </w:r>
    </w:p>
    <w:p w14:paraId="4A4D33C2" w14:textId="77777777" w:rsidR="00111DFC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- Đơn vị phê duyệt 1: Ban Giám hiệu.</w:t>
      </w:r>
    </w:p>
    <w:p w14:paraId="14F5F839" w14:textId="3B404D31" w:rsidR="00111DFC" w:rsidRPr="00172209" w:rsidRDefault="0006254A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- Đơn vị phê duyệt 2: Phòng Đào tạo.</w:t>
      </w:r>
    </w:p>
    <w:sectPr w:rsidR="00111DFC" w:rsidRPr="00172209" w:rsidSect="009D73DE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A3E0C" w14:textId="77777777" w:rsidR="00AB75E4" w:rsidRDefault="00AB75E4" w:rsidP="00407C37">
      <w:pPr>
        <w:spacing w:before="0" w:line="240" w:lineRule="auto"/>
      </w:pPr>
      <w:r>
        <w:separator/>
      </w:r>
    </w:p>
  </w:endnote>
  <w:endnote w:type="continuationSeparator" w:id="0">
    <w:p w14:paraId="58110AAE" w14:textId="77777777" w:rsidR="00AB75E4" w:rsidRDefault="00AB75E4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4D021" w14:textId="77777777" w:rsidR="00AB75E4" w:rsidRDefault="00AB75E4" w:rsidP="00407C37">
      <w:pPr>
        <w:spacing w:before="0" w:line="240" w:lineRule="auto"/>
      </w:pPr>
      <w:r>
        <w:separator/>
      </w:r>
    </w:p>
  </w:footnote>
  <w:footnote w:type="continuationSeparator" w:id="0">
    <w:p w14:paraId="348088CB" w14:textId="77777777" w:rsidR="00AB75E4" w:rsidRDefault="00AB75E4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008EB871" w:rsidR="00407C37" w:rsidRDefault="00407C37" w:rsidP="00407C37">
    <w:pPr>
      <w:pStyle w:val="Header"/>
      <w:ind w:firstLine="0"/>
      <w:jc w:val="right"/>
    </w:pPr>
    <w:r>
      <w:t xml:space="preserve">Mẫu </w:t>
    </w:r>
    <w:r w:rsidR="00B57B25">
      <w:t>1</w:t>
    </w:r>
    <w:r w:rsidR="007F6F19">
      <w:t>.</w:t>
    </w:r>
    <w: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6254A"/>
    <w:rsid w:val="000B11F5"/>
    <w:rsid w:val="00111DFC"/>
    <w:rsid w:val="00172209"/>
    <w:rsid w:val="001A5E12"/>
    <w:rsid w:val="00260AE2"/>
    <w:rsid w:val="0026750F"/>
    <w:rsid w:val="00291937"/>
    <w:rsid w:val="00326C42"/>
    <w:rsid w:val="0038139F"/>
    <w:rsid w:val="00407C37"/>
    <w:rsid w:val="004A39C1"/>
    <w:rsid w:val="005071A6"/>
    <w:rsid w:val="006574AC"/>
    <w:rsid w:val="00685446"/>
    <w:rsid w:val="0076635D"/>
    <w:rsid w:val="00773EE1"/>
    <w:rsid w:val="007826B9"/>
    <w:rsid w:val="007C54D1"/>
    <w:rsid w:val="007F6F19"/>
    <w:rsid w:val="00916910"/>
    <w:rsid w:val="009D73DE"/>
    <w:rsid w:val="00A3290C"/>
    <w:rsid w:val="00AB75E4"/>
    <w:rsid w:val="00B57B25"/>
    <w:rsid w:val="00D83B13"/>
    <w:rsid w:val="00DD0C3B"/>
    <w:rsid w:val="00E973F4"/>
    <w:rsid w:val="00EE04CB"/>
    <w:rsid w:val="00EE33F9"/>
    <w:rsid w:val="00F8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18</cp:revision>
  <dcterms:created xsi:type="dcterms:W3CDTF">2024-01-05T02:15:00Z</dcterms:created>
  <dcterms:modified xsi:type="dcterms:W3CDTF">2024-11-29T02:20:00Z</dcterms:modified>
</cp:coreProperties>
</file>